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79F" w:rsidRPr="006050CF" w:rsidRDefault="006050CF" w:rsidP="0053179F">
      <w:pPr>
        <w:pStyle w:val="NoSpacing"/>
        <w:jc w:val="center"/>
        <w:rPr>
          <w:rFonts w:ascii="Georgia" w:hAnsi="Georgia"/>
          <w:b/>
          <w:sz w:val="36"/>
        </w:rPr>
      </w:pPr>
      <w:r>
        <w:rPr>
          <w:rFonts w:ascii="Georgia" w:hAnsi="Georgia"/>
          <w:b/>
          <w:noProof/>
          <w:sz w:val="36"/>
        </w:rPr>
        <w:drawing>
          <wp:anchor distT="0" distB="0" distL="114300" distR="114300" simplePos="0" relativeHeight="251659264" behindDoc="1" locked="0" layoutInCell="1" allowOverlap="1" wp14:anchorId="36045C6F" wp14:editId="605AEA69">
            <wp:simplePos x="0" y="0"/>
            <wp:positionH relativeFrom="column">
              <wp:posOffset>74930</wp:posOffset>
            </wp:positionH>
            <wp:positionV relativeFrom="paragraph">
              <wp:posOffset>-514985</wp:posOffset>
            </wp:positionV>
            <wp:extent cx="1144270" cy="1181735"/>
            <wp:effectExtent l="0" t="0" r="0" b="0"/>
            <wp:wrapTight wrapText="bothSides">
              <wp:wrapPolygon edited="0">
                <wp:start x="4675" y="0"/>
                <wp:lineTo x="2877" y="7312"/>
                <wp:lineTo x="719" y="11142"/>
                <wp:lineTo x="1079" y="16714"/>
                <wp:lineTo x="4315" y="21240"/>
                <wp:lineTo x="4675" y="21240"/>
                <wp:lineTo x="15822" y="21240"/>
                <wp:lineTo x="16182" y="21240"/>
                <wp:lineTo x="19418" y="16714"/>
                <wp:lineTo x="20497" y="2786"/>
                <wp:lineTo x="17980" y="1741"/>
                <wp:lineTo x="7552" y="0"/>
                <wp:lineTo x="467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ies-2024117_1280.png"/>
                    <pic:cNvPicPr/>
                  </pic:nvPicPr>
                  <pic:blipFill rotWithShape="1">
                    <a:blip r:embed="rId7" cstate="print">
                      <a:extLst>
                        <a:ext uri="{28A0092B-C50C-407E-A947-70E740481C1C}">
                          <a14:useLocalDpi xmlns:a14="http://schemas.microsoft.com/office/drawing/2010/main" val="0"/>
                        </a:ext>
                      </a:extLst>
                    </a:blip>
                    <a:srcRect l="48459" r="-5144"/>
                    <a:stretch/>
                  </pic:blipFill>
                  <pic:spPr bwMode="auto">
                    <a:xfrm>
                      <a:off x="0" y="0"/>
                      <a:ext cx="1144270" cy="1181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179F" w:rsidRPr="006050CF">
        <w:rPr>
          <w:rFonts w:ascii="Georgia" w:hAnsi="Georgia"/>
          <w:b/>
          <w:sz w:val="36"/>
        </w:rPr>
        <w:t>Wellington City Newsletter</w:t>
      </w:r>
    </w:p>
    <w:p w:rsidR="00593807" w:rsidRPr="006050CF" w:rsidRDefault="000C03F4" w:rsidP="006050CF">
      <w:pPr>
        <w:pStyle w:val="NoSpacing"/>
        <w:jc w:val="center"/>
        <w:rPr>
          <w:rFonts w:ascii="Georgia" w:hAnsi="Georgia"/>
          <w:b/>
          <w:sz w:val="36"/>
        </w:rPr>
      </w:pPr>
      <w:r w:rsidRPr="006050CF">
        <w:rPr>
          <w:rFonts w:ascii="Georgia" w:hAnsi="Georgia"/>
          <w:b/>
          <w:sz w:val="36"/>
        </w:rPr>
        <w:t>April</w:t>
      </w:r>
      <w:r w:rsidR="0053179F" w:rsidRPr="006050CF">
        <w:rPr>
          <w:rFonts w:ascii="Georgia" w:hAnsi="Georgia"/>
          <w:b/>
          <w:sz w:val="36"/>
        </w:rPr>
        <w:t xml:space="preserve"> 201</w:t>
      </w:r>
      <w:r w:rsidR="007D1D1A" w:rsidRPr="006050CF">
        <w:rPr>
          <w:rFonts w:ascii="Georgia" w:hAnsi="Georgia"/>
          <w:b/>
          <w:sz w:val="36"/>
        </w:rPr>
        <w:t>8</w:t>
      </w:r>
    </w:p>
    <w:p w:rsidR="006050CF" w:rsidRPr="006050CF" w:rsidRDefault="006050CF" w:rsidP="006050CF">
      <w:pPr>
        <w:pStyle w:val="NoSpacing"/>
        <w:jc w:val="center"/>
        <w:rPr>
          <w:rFonts w:ascii="Georgia" w:hAnsi="Georgia"/>
          <w:b/>
          <w:sz w:val="40"/>
        </w:rPr>
      </w:pPr>
    </w:p>
    <w:p w:rsidR="00355B0A" w:rsidRPr="009B08BF" w:rsidRDefault="000C03F4" w:rsidP="006712CA">
      <w:pPr>
        <w:pStyle w:val="NoSpacing"/>
        <w:rPr>
          <w:rFonts w:ascii="Palatino Linotype" w:hAnsi="Palatino Linotype"/>
        </w:rPr>
      </w:pPr>
      <w:r w:rsidRPr="009B08BF">
        <w:rPr>
          <w:rFonts w:ascii="Palatino Linotype" w:hAnsi="Palatino Linotype"/>
        </w:rPr>
        <w:t xml:space="preserve">Spring is officially here!! We want to wish all of you a happy, safe Easter weekend this coming up weekend. Our Easter Egg Hunt at the park, last Saturday, was phenomenal! Hours and hours are spent preparing for the event, and it is over in less than a minute. Watching the kids’ faces light up when they win a prize is fun. A huge </w:t>
      </w:r>
      <w:r w:rsidRPr="009B08BF">
        <w:rPr>
          <w:rFonts w:ascii="Palatino Linotype" w:hAnsi="Palatino Linotype"/>
          <w:b/>
        </w:rPr>
        <w:t xml:space="preserve">Thank You </w:t>
      </w:r>
      <w:r w:rsidRPr="009B08BF">
        <w:rPr>
          <w:rFonts w:ascii="Palatino Linotype" w:hAnsi="Palatino Linotype"/>
        </w:rPr>
        <w:t xml:space="preserve">goes out to </w:t>
      </w:r>
      <w:proofErr w:type="spellStart"/>
      <w:r w:rsidRPr="009B08BF">
        <w:rPr>
          <w:rFonts w:ascii="Palatino Linotype" w:hAnsi="Palatino Linotype"/>
          <w:b/>
          <w:u w:val="single"/>
        </w:rPr>
        <w:t>Clea</w:t>
      </w:r>
      <w:proofErr w:type="spellEnd"/>
      <w:r w:rsidRPr="009B08BF">
        <w:rPr>
          <w:rFonts w:ascii="Palatino Linotype" w:hAnsi="Palatino Linotype"/>
          <w:b/>
          <w:u w:val="single"/>
        </w:rPr>
        <w:t xml:space="preserve"> and Gary Curry and their family</w:t>
      </w:r>
      <w:r w:rsidRPr="009B08BF">
        <w:rPr>
          <w:rFonts w:ascii="Palatino Linotype" w:hAnsi="Palatino Linotype"/>
        </w:rPr>
        <w:t xml:space="preserve"> for all they do to assure there are prizes for the kids. We are very grateful for the help from Amie and Glenna in the front office for all they do to prepare. </w:t>
      </w:r>
      <w:r w:rsidR="004D391B" w:rsidRPr="009B08BF">
        <w:rPr>
          <w:rFonts w:ascii="Palatino Linotype" w:hAnsi="Palatino Linotype"/>
        </w:rPr>
        <w:t xml:space="preserve">Our Public Works crew makes sure that the items needed for the event are ready and in place. Finally, </w:t>
      </w:r>
      <w:r w:rsidR="000E21D6" w:rsidRPr="009B08BF">
        <w:rPr>
          <w:rFonts w:ascii="Palatino Linotype" w:hAnsi="Palatino Linotype"/>
        </w:rPr>
        <w:t xml:space="preserve">what would the community do without the help of the Wellington City Volunteer Fire Department that helps to make sure the eggs are secure, and that the Easter Bunny arrives safely? </w:t>
      </w:r>
    </w:p>
    <w:p w:rsidR="000E21D6" w:rsidRPr="009B08BF" w:rsidRDefault="000E21D6" w:rsidP="006712CA">
      <w:pPr>
        <w:pStyle w:val="NoSpacing"/>
        <w:rPr>
          <w:rFonts w:ascii="Palatino Linotype" w:hAnsi="Palatino Linotype"/>
        </w:rPr>
      </w:pPr>
    </w:p>
    <w:p w:rsidR="000E21D6" w:rsidRPr="009B08BF" w:rsidRDefault="000E21D6" w:rsidP="006712CA">
      <w:pPr>
        <w:pStyle w:val="NoSpacing"/>
        <w:rPr>
          <w:rFonts w:ascii="Palatino Linotype" w:hAnsi="Palatino Linotype"/>
        </w:rPr>
      </w:pPr>
      <w:r w:rsidRPr="009B08BF">
        <w:rPr>
          <w:rFonts w:ascii="Palatino Linotype" w:hAnsi="Palatino Linotype"/>
        </w:rPr>
        <w:t xml:space="preserve">With warmer weather it is time to start cleaning our yards. </w:t>
      </w:r>
      <w:r w:rsidR="009B08BF" w:rsidRPr="009B08BF">
        <w:rPr>
          <w:rFonts w:ascii="Palatino Linotype" w:hAnsi="Palatino Linotype"/>
        </w:rPr>
        <w:t>If you have items for Bulky Waste pickup, please notify City Hall by April 11</w:t>
      </w:r>
      <w:r w:rsidR="009B08BF" w:rsidRPr="009B08BF">
        <w:rPr>
          <w:rFonts w:ascii="Palatino Linotype" w:hAnsi="Palatino Linotype"/>
          <w:vertAlign w:val="superscript"/>
        </w:rPr>
        <w:t>th</w:t>
      </w:r>
      <w:r w:rsidR="009B08BF" w:rsidRPr="009B08BF">
        <w:rPr>
          <w:rFonts w:ascii="Palatino Linotype" w:hAnsi="Palatino Linotype"/>
        </w:rPr>
        <w:t>. The next pickup date is Friday April 13</w:t>
      </w:r>
      <w:r w:rsidR="009B08BF" w:rsidRPr="009B08BF">
        <w:rPr>
          <w:rFonts w:ascii="Palatino Linotype" w:hAnsi="Palatino Linotype"/>
          <w:vertAlign w:val="superscript"/>
        </w:rPr>
        <w:t>th</w:t>
      </w:r>
      <w:r w:rsidR="009B08BF" w:rsidRPr="009B08BF">
        <w:rPr>
          <w:rFonts w:ascii="Palatino Linotype" w:hAnsi="Palatino Linotype"/>
        </w:rPr>
        <w:t xml:space="preserve">. </w:t>
      </w:r>
    </w:p>
    <w:p w:rsidR="009B08BF" w:rsidRPr="009B08BF" w:rsidRDefault="009B08BF" w:rsidP="006712CA">
      <w:pPr>
        <w:pStyle w:val="NoSpacing"/>
        <w:rPr>
          <w:rFonts w:ascii="Palatino Linotype" w:hAnsi="Palatino Linotype"/>
        </w:rPr>
      </w:pPr>
    </w:p>
    <w:p w:rsidR="009B08BF" w:rsidRPr="009B08BF" w:rsidRDefault="009B08BF" w:rsidP="006712CA">
      <w:pPr>
        <w:pStyle w:val="NoSpacing"/>
        <w:rPr>
          <w:rFonts w:ascii="Palatino Linotype" w:hAnsi="Palatino Linotype"/>
        </w:rPr>
      </w:pPr>
      <w:r w:rsidRPr="009B08BF">
        <w:rPr>
          <w:rFonts w:ascii="Palatino Linotype" w:hAnsi="Palatino Linotype"/>
        </w:rPr>
        <w:t>The secondary water will start making its way from Scofield starting Thursday, March 29</w:t>
      </w:r>
      <w:r w:rsidRPr="009B08BF">
        <w:rPr>
          <w:rFonts w:ascii="Palatino Linotype" w:hAnsi="Palatino Linotype"/>
          <w:vertAlign w:val="superscript"/>
        </w:rPr>
        <w:t>th</w:t>
      </w:r>
      <w:r w:rsidRPr="009B08BF">
        <w:rPr>
          <w:rFonts w:ascii="Palatino Linotype" w:hAnsi="Palatino Linotype"/>
        </w:rPr>
        <w:t xml:space="preserve"> and the holding pond will fill up during the weekend. The Public Works department will begin charging the secondary water lines on Monday, April 2</w:t>
      </w:r>
      <w:r w:rsidRPr="009B08BF">
        <w:rPr>
          <w:rFonts w:ascii="Palatino Linotype" w:hAnsi="Palatino Linotype"/>
          <w:vertAlign w:val="superscript"/>
        </w:rPr>
        <w:t>nd</w:t>
      </w:r>
      <w:r w:rsidRPr="009B08BF">
        <w:rPr>
          <w:rFonts w:ascii="Palatino Linotype" w:hAnsi="Palatino Linotype"/>
          <w:b/>
          <w:u w:val="single"/>
        </w:rPr>
        <w:t>PLEASE MAKE SURE YOUR OUTSIDE TAPS ARE TURNED OFF!!</w:t>
      </w:r>
      <w:r w:rsidRPr="009B08BF">
        <w:rPr>
          <w:rFonts w:ascii="Palatino Linotype" w:hAnsi="Palatino Linotype"/>
          <w:b/>
        </w:rPr>
        <w:t xml:space="preserve"> </w:t>
      </w:r>
      <w:r w:rsidRPr="009B08BF">
        <w:rPr>
          <w:rFonts w:ascii="Palatino Linotype" w:hAnsi="Palatino Linotype"/>
        </w:rPr>
        <w:t>You may need to cover your taps with a blanket or something to protect them for a few more weeks.</w:t>
      </w:r>
    </w:p>
    <w:p w:rsidR="009B08BF" w:rsidRPr="009B08BF" w:rsidRDefault="009B08BF" w:rsidP="006712CA">
      <w:pPr>
        <w:pStyle w:val="NoSpacing"/>
        <w:rPr>
          <w:rFonts w:ascii="Palatino Linotype" w:hAnsi="Palatino Linotype"/>
        </w:rPr>
      </w:pPr>
      <w:bookmarkStart w:id="0" w:name="_GoBack"/>
      <w:bookmarkEnd w:id="0"/>
    </w:p>
    <w:p w:rsidR="009B08BF" w:rsidRPr="009B08BF" w:rsidRDefault="009B08BF" w:rsidP="006712CA">
      <w:pPr>
        <w:pStyle w:val="NoSpacing"/>
        <w:rPr>
          <w:rFonts w:ascii="Palatino Linotype" w:hAnsi="Palatino Linotype"/>
        </w:rPr>
      </w:pPr>
      <w:r w:rsidRPr="009B08BF">
        <w:rPr>
          <w:rFonts w:ascii="Palatino Linotype" w:hAnsi="Palatino Linotype"/>
        </w:rPr>
        <w:t>Finally, what do we do if we have a major emergency in Wellington City? This is a question we all ask, and one that could be answered if you attend the Emergency Preparedness Fair on April 21</w:t>
      </w:r>
      <w:r w:rsidRPr="009B08BF">
        <w:rPr>
          <w:rFonts w:ascii="Palatino Linotype" w:hAnsi="Palatino Linotype"/>
          <w:vertAlign w:val="superscript"/>
        </w:rPr>
        <w:t>st</w:t>
      </w:r>
      <w:r w:rsidRPr="009B08BF">
        <w:rPr>
          <w:rFonts w:ascii="Palatino Linotype" w:hAnsi="Palatino Linotype"/>
        </w:rPr>
        <w:t xml:space="preserve"> at the Wellington Utah LDS Stake Center. Please see the back for more details.  </w:t>
      </w:r>
    </w:p>
    <w:p w:rsidR="009B08BF" w:rsidRPr="001603C6" w:rsidRDefault="006050CF" w:rsidP="006712CA">
      <w:pPr>
        <w:pStyle w:val="NoSpacing"/>
        <w:rPr>
          <w:rFonts w:ascii="Palatino Linotype" w:hAnsi="Palatino Linotype"/>
          <w:sz w:val="24"/>
        </w:rPr>
      </w:pPr>
      <w:r>
        <w:rPr>
          <w:rFonts w:ascii="Palatino Linotype" w:hAnsi="Palatino Linotype"/>
          <w:b/>
          <w:i/>
          <w:noProof/>
          <w:sz w:val="24"/>
        </w:rPr>
        <w:drawing>
          <wp:anchor distT="0" distB="0" distL="114300" distR="114300" simplePos="0" relativeHeight="251660288" behindDoc="1" locked="0" layoutInCell="1" allowOverlap="1" wp14:anchorId="1BFB677E" wp14:editId="16BE0798">
            <wp:simplePos x="0" y="0"/>
            <wp:positionH relativeFrom="column">
              <wp:posOffset>4737735</wp:posOffset>
            </wp:positionH>
            <wp:positionV relativeFrom="paragraph">
              <wp:posOffset>164465</wp:posOffset>
            </wp:positionV>
            <wp:extent cx="933450" cy="3502660"/>
            <wp:effectExtent l="76200" t="76200" r="133350" b="135890"/>
            <wp:wrapTight wrapText="bothSides">
              <wp:wrapPolygon edited="0">
                <wp:start x="-882" y="-470"/>
                <wp:lineTo x="-1763" y="-352"/>
                <wp:lineTo x="-1763" y="21851"/>
                <wp:lineTo x="-882" y="22321"/>
                <wp:lineTo x="23363" y="22321"/>
                <wp:lineTo x="23363" y="22203"/>
                <wp:lineTo x="24245" y="20441"/>
                <wp:lineTo x="24245" y="1527"/>
                <wp:lineTo x="23363" y="-235"/>
                <wp:lineTo x="23363" y="-470"/>
                <wp:lineTo x="-882" y="-47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t shop today.jpg"/>
                    <pic:cNvPicPr/>
                  </pic:nvPicPr>
                  <pic:blipFill>
                    <a:blip r:embed="rId8">
                      <a:extLst>
                        <a:ext uri="{28A0092B-C50C-407E-A947-70E740481C1C}">
                          <a14:useLocalDpi xmlns:a14="http://schemas.microsoft.com/office/drawing/2010/main" val="0"/>
                        </a:ext>
                      </a:extLst>
                    </a:blip>
                    <a:stretch>
                      <a:fillRect/>
                    </a:stretch>
                  </pic:blipFill>
                  <pic:spPr>
                    <a:xfrm>
                      <a:off x="0" y="0"/>
                      <a:ext cx="933450" cy="35026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Palatino Linotype" w:hAnsi="Palatino Linotype"/>
          <w:noProof/>
          <w:sz w:val="24"/>
        </w:rPr>
        <w:drawing>
          <wp:anchor distT="0" distB="0" distL="114300" distR="114300" simplePos="0" relativeHeight="251658240" behindDoc="1" locked="0" layoutInCell="1" allowOverlap="1" wp14:anchorId="0CF71C11" wp14:editId="7EFC82F3">
            <wp:simplePos x="0" y="0"/>
            <wp:positionH relativeFrom="margin">
              <wp:align>left</wp:align>
            </wp:positionH>
            <wp:positionV relativeFrom="paragraph">
              <wp:posOffset>168275</wp:posOffset>
            </wp:positionV>
            <wp:extent cx="4096385" cy="3434080"/>
            <wp:effectExtent l="76200" t="76200" r="132715" b="128270"/>
            <wp:wrapTight wrapText="bothSides">
              <wp:wrapPolygon edited="0">
                <wp:start x="-201" y="-479"/>
                <wp:lineTo x="-402" y="-359"/>
                <wp:lineTo x="-402" y="21808"/>
                <wp:lineTo x="-201" y="22287"/>
                <wp:lineTo x="21998" y="22287"/>
                <wp:lineTo x="22199" y="20849"/>
                <wp:lineTo x="22199" y="1558"/>
                <wp:lineTo x="21998" y="-240"/>
                <wp:lineTo x="21998" y="-479"/>
                <wp:lineTo x="-201" y="-47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TEA COMPANY PRESENTS.png"/>
                    <pic:cNvPicPr/>
                  </pic:nvPicPr>
                  <pic:blipFill>
                    <a:blip r:embed="rId9">
                      <a:extLst>
                        <a:ext uri="{28A0092B-C50C-407E-A947-70E740481C1C}">
                          <a14:useLocalDpi xmlns:a14="http://schemas.microsoft.com/office/drawing/2010/main" val="0"/>
                        </a:ext>
                      </a:extLst>
                    </a:blip>
                    <a:stretch>
                      <a:fillRect/>
                    </a:stretch>
                  </pic:blipFill>
                  <pic:spPr>
                    <a:xfrm>
                      <a:off x="0" y="0"/>
                      <a:ext cx="4096385" cy="34340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sectPr w:rsidR="009B08BF" w:rsidRPr="00160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97E1D"/>
    <w:multiLevelType w:val="hybridMultilevel"/>
    <w:tmpl w:val="C912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016185"/>
    <w:multiLevelType w:val="hybridMultilevel"/>
    <w:tmpl w:val="0F7E9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B2"/>
    <w:rsid w:val="0006651F"/>
    <w:rsid w:val="000C03F4"/>
    <w:rsid w:val="000E21D6"/>
    <w:rsid w:val="001603C6"/>
    <w:rsid w:val="001C551C"/>
    <w:rsid w:val="001E3537"/>
    <w:rsid w:val="00355B0A"/>
    <w:rsid w:val="00363ECF"/>
    <w:rsid w:val="003C3601"/>
    <w:rsid w:val="004D391B"/>
    <w:rsid w:val="0053179F"/>
    <w:rsid w:val="00593807"/>
    <w:rsid w:val="006050CF"/>
    <w:rsid w:val="006712CA"/>
    <w:rsid w:val="006F792B"/>
    <w:rsid w:val="00737957"/>
    <w:rsid w:val="007D1D1A"/>
    <w:rsid w:val="00894C43"/>
    <w:rsid w:val="008E1097"/>
    <w:rsid w:val="009A0D31"/>
    <w:rsid w:val="009B08BF"/>
    <w:rsid w:val="00A475CD"/>
    <w:rsid w:val="00AB249E"/>
    <w:rsid w:val="00AD43AE"/>
    <w:rsid w:val="00BE15EA"/>
    <w:rsid w:val="00C34ABA"/>
    <w:rsid w:val="00C64AAA"/>
    <w:rsid w:val="00D535E5"/>
    <w:rsid w:val="00DC0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B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0B2"/>
    <w:rPr>
      <w:rFonts w:ascii="Tahoma" w:hAnsi="Tahoma" w:cs="Tahoma"/>
      <w:sz w:val="16"/>
      <w:szCs w:val="16"/>
    </w:rPr>
  </w:style>
  <w:style w:type="paragraph" w:styleId="NoSpacing">
    <w:name w:val="No Spacing"/>
    <w:uiPriority w:val="1"/>
    <w:qFormat/>
    <w:rsid w:val="00DC00B2"/>
    <w:pPr>
      <w:spacing w:after="0" w:line="240" w:lineRule="auto"/>
    </w:pPr>
  </w:style>
  <w:style w:type="character" w:styleId="Hyperlink">
    <w:name w:val="Hyperlink"/>
    <w:basedOn w:val="DefaultParagraphFont"/>
    <w:uiPriority w:val="99"/>
    <w:unhideWhenUsed/>
    <w:rsid w:val="005317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B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0B2"/>
    <w:rPr>
      <w:rFonts w:ascii="Tahoma" w:hAnsi="Tahoma" w:cs="Tahoma"/>
      <w:sz w:val="16"/>
      <w:szCs w:val="16"/>
    </w:rPr>
  </w:style>
  <w:style w:type="paragraph" w:styleId="NoSpacing">
    <w:name w:val="No Spacing"/>
    <w:uiPriority w:val="1"/>
    <w:qFormat/>
    <w:rsid w:val="00DC00B2"/>
    <w:pPr>
      <w:spacing w:after="0" w:line="240" w:lineRule="auto"/>
    </w:pPr>
  </w:style>
  <w:style w:type="character" w:styleId="Hyperlink">
    <w:name w:val="Hyperlink"/>
    <w:basedOn w:val="DefaultParagraphFont"/>
    <w:uiPriority w:val="99"/>
    <w:unhideWhenUsed/>
    <w:rsid w:val="00531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9448B-F34D-406F-8C03-60D4D44F3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290</Words>
  <Characters>1439</Characters>
  <Application>Microsoft Office Word</Application>
  <DocSecurity>0</DocSecurity>
  <Lines>22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Glenna</dc:creator>
  <cp:lastModifiedBy>Glenna</cp:lastModifiedBy>
  <cp:revision>3</cp:revision>
  <cp:lastPrinted>2018-02-27T17:00:00Z</cp:lastPrinted>
  <dcterms:created xsi:type="dcterms:W3CDTF">2018-03-27T14:57:00Z</dcterms:created>
  <dcterms:modified xsi:type="dcterms:W3CDTF">2018-03-27T16:05:00Z</dcterms:modified>
</cp:coreProperties>
</file>